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263942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367A7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ANTIANGIOGENICO INTRAVÍTREO EM OLHO DIREITO</w:t>
            </w:r>
          </w:p>
          <w:p w:rsidR="005367A7" w:rsidRDefault="005367A7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IND. EDIMA MACULO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DIDATICO</w:t>
            </w:r>
            <w:proofErr w:type="gramEnd"/>
          </w:p>
          <w:p w:rsidR="00B133B2" w:rsidRPr="00577F00" w:rsidRDefault="00B133B2" w:rsidP="00BB3578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5367A7">
              <w:rPr>
                <w:rFonts w:ascii="Arial" w:hAnsi="Arial" w:cs="Arial"/>
                <w:sz w:val="24"/>
                <w:szCs w:val="26"/>
              </w:rPr>
              <w:t>MARIA DO CARMO DE OLIVEIRA TEIXEIR</w:t>
            </w:r>
            <w:r w:rsidR="008313BA">
              <w:rPr>
                <w:rFonts w:ascii="Arial" w:hAnsi="Arial" w:cs="Arial"/>
                <w:sz w:val="24"/>
                <w:szCs w:val="26"/>
              </w:rPr>
              <w:t>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367A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 w:rsidRPr="005367A7">
              <w:rPr>
                <w:rFonts w:ascii="Arial" w:hAnsi="Arial" w:cs="Arial"/>
                <w:szCs w:val="18"/>
              </w:rPr>
              <w:t>DOSE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367A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C6606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414D3D" w:rsidRDefault="00B133B2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605050" w:rsidP="007436E8">
      <w:pPr>
        <w:rPr>
          <w:rFonts w:ascii="Arial" w:hAnsi="Arial" w:cs="Arial"/>
          <w:b/>
          <w:sz w:val="6"/>
          <w:szCs w:val="24"/>
        </w:rPr>
      </w:pPr>
      <w:r>
        <w:rPr>
          <w:rFonts w:ascii="Arial" w:hAnsi="Arial" w:cs="Arial"/>
          <w:b/>
          <w:noProof/>
          <w:sz w:val="6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17926</wp:posOffset>
            </wp:positionH>
            <wp:positionV relativeFrom="paragraph">
              <wp:posOffset>23153</wp:posOffset>
            </wp:positionV>
            <wp:extent cx="3497873" cy="4949458"/>
            <wp:effectExtent l="19050" t="0" r="7327" b="0"/>
            <wp:wrapNone/>
            <wp:docPr id="1" name="Imagem 0" descr="EMP20220811_10062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0811_10062959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501649" cy="4954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4761" w:rsidRPr="00E512C1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A8" w:rsidRDefault="004407A8">
      <w:r>
        <w:separator/>
      </w:r>
    </w:p>
  </w:endnote>
  <w:endnote w:type="continuationSeparator" w:id="0">
    <w:p w:rsidR="004407A8" w:rsidRDefault="00440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A8" w:rsidRDefault="004407A8">
      <w:r>
        <w:separator/>
      </w:r>
    </w:p>
  </w:footnote>
  <w:footnote w:type="continuationSeparator" w:id="0">
    <w:p w:rsidR="004407A8" w:rsidRDefault="00440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1398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13980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313B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313B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1398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13980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13980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05637">
                    <w:rPr>
                      <w:sz w:val="28"/>
                    </w:rPr>
                    <w:t>2448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B3578">
      <w:rPr>
        <w:rFonts w:ascii="Verdana" w:hAnsi="Verdana"/>
        <w:caps/>
        <w:sz w:val="32"/>
        <w:szCs w:val="32"/>
      </w:rPr>
      <w:t>081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BB3578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A79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682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5637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7A8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7A7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119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050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3BA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ACD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3980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5A55-69FD-46AA-8759-C4822115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</cp:revision>
  <cp:lastPrinted>2022-05-12T17:59:00Z</cp:lastPrinted>
  <dcterms:created xsi:type="dcterms:W3CDTF">2022-08-11T13:03:00Z</dcterms:created>
  <dcterms:modified xsi:type="dcterms:W3CDTF">2022-08-11T13:39:00Z</dcterms:modified>
</cp:coreProperties>
</file>