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27"/>
        <w:gridCol w:w="864"/>
        <w:gridCol w:w="1202"/>
        <w:gridCol w:w="1433"/>
        <w:gridCol w:w="1433"/>
      </w:tblGrid>
      <w:tr w:rsidR="00AB3B16" w:rsidRPr="002D4B5D" w:rsidTr="00D664E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62A7D">
        <w:trPr>
          <w:trHeight w:val="12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D664EE" w:rsidP="0089475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TESTE ANTÍGENO SWAB AG</w:t>
            </w:r>
            <w:r w:rsidR="00462A7D">
              <w:rPr>
                <w:rFonts w:ascii="Arial" w:hAnsi="Arial" w:cs="Arial"/>
                <w:sz w:val="28"/>
                <w:szCs w:val="24"/>
              </w:rPr>
              <w:br/>
            </w:r>
            <w:proofErr w:type="gramStart"/>
            <w:r w:rsidR="00462A7D">
              <w:rPr>
                <w:rFonts w:ascii="Arial" w:hAnsi="Arial" w:cs="Arial"/>
                <w:sz w:val="28"/>
                <w:szCs w:val="24"/>
              </w:rPr>
              <w:t>(</w:t>
            </w:r>
            <w:proofErr w:type="gramEnd"/>
            <w:r w:rsidR="00462A7D">
              <w:rPr>
                <w:rFonts w:ascii="Arial" w:hAnsi="Arial" w:cs="Arial"/>
                <w:sz w:val="28"/>
                <w:szCs w:val="24"/>
              </w:rPr>
              <w:t>PRAZO DE VALIDADE MÍNIMO ATÉ JANEIRO DE 2025)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664EE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664EE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5.000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664EE">
        <w:trPr>
          <w:trHeight w:val="371"/>
          <w:jc w:val="center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8B2A33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DO FGTS.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NEGATIVA DE DÉBITOS TRABALHISTAS (CNDT)</w:t>
      </w:r>
    </w:p>
    <w:p w:rsidR="008B2A33" w:rsidRPr="00D664EE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>CONDIÇÕES PARA A CONTRATAÇÃO:</w:t>
      </w:r>
    </w:p>
    <w:p w:rsidR="009A4070" w:rsidRPr="00D664EE" w:rsidRDefault="009A4070" w:rsidP="009A4070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8B2A33" w:rsidRPr="00D664EE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D664EE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D664E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D664EE">
        <w:rPr>
          <w:rFonts w:ascii="Arial" w:hAnsi="Arial" w:cs="Arial"/>
          <w:b/>
          <w:szCs w:val="16"/>
        </w:rPr>
        <w:t xml:space="preserve"> </w:t>
      </w:r>
      <w:hyperlink r:id="rId8" w:history="1">
        <w:r w:rsidRPr="00D664E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D664EE" w:rsidSect="00C4157C">
      <w:headerReference w:type="default" r:id="rId9"/>
      <w:footerReference w:type="default" r:id="rId10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BB" w:rsidRDefault="004C25BB">
      <w:r>
        <w:separator/>
      </w:r>
    </w:p>
  </w:endnote>
  <w:endnote w:type="continuationSeparator" w:id="0">
    <w:p w:rsidR="004C25BB" w:rsidRDefault="004C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BB" w:rsidRDefault="004C25BB">
      <w:r>
        <w:separator/>
      </w:r>
    </w:p>
  </w:footnote>
  <w:footnote w:type="continuationSeparator" w:id="0">
    <w:p w:rsidR="004C25BB" w:rsidRDefault="004C2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A2A8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A2A8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62A7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62A7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A2A8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A2A8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A2A8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664EE">
                    <w:rPr>
                      <w:sz w:val="28"/>
                    </w:rPr>
                    <w:t>3652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664EE">
      <w:rPr>
        <w:rFonts w:ascii="Verdana" w:hAnsi="Verdana"/>
        <w:caps/>
        <w:sz w:val="32"/>
        <w:szCs w:val="32"/>
      </w:rPr>
      <w:t>184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10/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A7D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25BB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2A88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61D4-3773-49D0-8C38-18339EC6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2023-10-16T14:00:00Z</cp:lastPrinted>
  <dcterms:created xsi:type="dcterms:W3CDTF">2023-10-02T18:05:00Z</dcterms:created>
  <dcterms:modified xsi:type="dcterms:W3CDTF">2023-10-31T17:03:00Z</dcterms:modified>
</cp:coreProperties>
</file>