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061E8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44C75" w:rsidRDefault="00E061E8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7118F3" w:rsidRDefault="005230E8" w:rsidP="00E061E8">
            <w:pPr>
              <w:jc w:val="both"/>
              <w:rPr>
                <w:rFonts w:ascii="Arial" w:hAnsi="Arial" w:cs="Arial"/>
                <w:sz w:val="22"/>
                <w:szCs w:val="26"/>
              </w:rPr>
            </w:pPr>
            <w:r w:rsidRPr="005230E8">
              <w:rPr>
                <w:rFonts w:ascii="Arial" w:hAnsi="Arial" w:cs="Arial"/>
                <w:sz w:val="22"/>
                <w:szCs w:val="26"/>
              </w:rPr>
              <w:t xml:space="preserve">SEGURO VEÍCULO 100% COBERTURA TABELA FIPE, FIAT GRAND SIENA 1.4, </w:t>
            </w:r>
            <w:proofErr w:type="gramStart"/>
            <w:r w:rsidRPr="005230E8">
              <w:rPr>
                <w:rFonts w:ascii="Arial" w:hAnsi="Arial" w:cs="Arial"/>
                <w:sz w:val="22"/>
                <w:szCs w:val="26"/>
              </w:rPr>
              <w:t>5</w:t>
            </w:r>
            <w:proofErr w:type="gramEnd"/>
            <w:r w:rsidRPr="005230E8">
              <w:rPr>
                <w:rFonts w:ascii="Arial" w:hAnsi="Arial" w:cs="Arial"/>
                <w:sz w:val="22"/>
                <w:szCs w:val="26"/>
              </w:rPr>
              <w:t xml:space="preserve"> PORTAS, CHASSI 9BD19710HM3402045 ANO/MOD: 2021/2021, COR BRANCA, COMBUSTIVEL: ALC/GAS, N. MOTOR: 327A0114550777, INCLUINDO: SEGURO DANOS MATERIAIS: MÍNIMO DE R$ 100.000,00, SEGURO DANOS CORPORAIS: MÍNIMO DE R$ 100.000,00,SEGURO MORTE OU INVALIDEZ PERMANENTE: MÍNIMO DE R$ 5.000,00, ASSISTÊNCIA 24 HORAS COM GUINCHO SEM LIMITE DE QUILOMETRAGEM, E REPOSIÇÃO DE VIDROS (100% COBERTURA), PARA 12 MESES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D1DF7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D1DF7" w:rsidRDefault="00FD1DF7" w:rsidP="00E061E8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54" w:rsidRDefault="00414754">
      <w:r>
        <w:separator/>
      </w:r>
    </w:p>
  </w:endnote>
  <w:endnote w:type="continuationSeparator" w:id="0">
    <w:p w:rsidR="00414754" w:rsidRDefault="0041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87" w:rsidRDefault="00BB73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87" w:rsidRDefault="00BB73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54" w:rsidRDefault="00414754">
      <w:r>
        <w:separator/>
      </w:r>
    </w:p>
  </w:footnote>
  <w:footnote w:type="continuationSeparator" w:id="0">
    <w:p w:rsidR="00414754" w:rsidRDefault="00414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87" w:rsidRDefault="00BB73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7067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70677" w:rsidRPr="005B26C6">
      <w:rPr>
        <w:rStyle w:val="Nmerodepgina"/>
        <w:rFonts w:ascii="Arial" w:hAnsi="Arial" w:cs="Arial"/>
        <w:bCs/>
        <w:sz w:val="16"/>
      </w:rPr>
      <w:fldChar w:fldCharType="separate"/>
    </w:r>
    <w:r w:rsidR="00BB7387">
      <w:rPr>
        <w:rStyle w:val="Nmerodepgina"/>
        <w:rFonts w:ascii="Arial" w:hAnsi="Arial" w:cs="Arial"/>
        <w:bCs/>
        <w:noProof/>
        <w:sz w:val="16"/>
      </w:rPr>
      <w:t>1</w:t>
    </w:r>
    <w:r w:rsidR="0047067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7067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70677" w:rsidRPr="005B26C6">
      <w:rPr>
        <w:rStyle w:val="Nmerodepgina"/>
        <w:rFonts w:ascii="Arial" w:hAnsi="Arial" w:cs="Arial"/>
        <w:bCs/>
        <w:sz w:val="16"/>
      </w:rPr>
      <w:fldChar w:fldCharType="separate"/>
    </w:r>
    <w:r w:rsidR="00BB7387">
      <w:rPr>
        <w:rStyle w:val="Nmerodepgina"/>
        <w:rFonts w:ascii="Arial" w:hAnsi="Arial" w:cs="Arial"/>
        <w:bCs/>
        <w:noProof/>
        <w:sz w:val="16"/>
      </w:rPr>
      <w:t>1</w:t>
    </w:r>
    <w:r w:rsidR="0047067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067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B7387">
                    <w:rPr>
                      <w:sz w:val="24"/>
                      <w:szCs w:val="24"/>
                    </w:rPr>
                    <w:t>0074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Pr="004C3692">
                    <w:rPr>
                      <w:sz w:val="24"/>
                      <w:szCs w:val="24"/>
                    </w:rPr>
                    <w:t>2</w:t>
                  </w:r>
                  <w:r w:rsidR="00BB7387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47067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</w:t>
    </w:r>
    <w:r w:rsidR="00BB7387">
      <w:rPr>
        <w:sz w:val="36"/>
        <w:szCs w:val="36"/>
      </w:rPr>
      <w:t>10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87" w:rsidRDefault="00BB73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754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677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0E8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B738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1488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15</cp:revision>
  <cp:lastPrinted>2023-01-11T16:25:00Z</cp:lastPrinted>
  <dcterms:created xsi:type="dcterms:W3CDTF">2023-01-13T16:35:00Z</dcterms:created>
  <dcterms:modified xsi:type="dcterms:W3CDTF">2023-01-13T18:30:00Z</dcterms:modified>
</cp:coreProperties>
</file>